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4C" w:rsidRPr="009F7AF2" w:rsidRDefault="0066414C" w:rsidP="0066414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7AF2">
        <w:rPr>
          <w:rFonts w:ascii="Times New Roman" w:hAnsi="Times New Roman" w:cs="Times New Roman"/>
          <w:b/>
          <w:sz w:val="32"/>
          <w:szCs w:val="28"/>
        </w:rPr>
        <w:t xml:space="preserve">Справочно-библиографическое, информационное </w:t>
      </w:r>
    </w:p>
    <w:p w:rsidR="009F7AF2" w:rsidRPr="009F7AF2" w:rsidRDefault="0066414C" w:rsidP="009F7AF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7AF2">
        <w:rPr>
          <w:rFonts w:ascii="Times New Roman" w:hAnsi="Times New Roman" w:cs="Times New Roman"/>
          <w:b/>
          <w:sz w:val="32"/>
          <w:szCs w:val="28"/>
        </w:rPr>
        <w:t xml:space="preserve">и социально-правовое </w:t>
      </w:r>
      <w:r w:rsidR="008251A4">
        <w:rPr>
          <w:rFonts w:ascii="Times New Roman" w:hAnsi="Times New Roman" w:cs="Times New Roman"/>
          <w:b/>
          <w:sz w:val="32"/>
          <w:szCs w:val="28"/>
        </w:rPr>
        <w:t>обслуживание пользователей</w:t>
      </w:r>
    </w:p>
    <w:p w:rsidR="0066414C" w:rsidRPr="0066414C" w:rsidRDefault="009F7AF2" w:rsidP="009F7A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4C" w:rsidRDefault="008E1875" w:rsidP="009B297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AF2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6414C" w:rsidRPr="009F7AF2">
        <w:rPr>
          <w:rFonts w:ascii="Times New Roman" w:hAnsi="Times New Roman" w:cs="Times New Roman"/>
          <w:sz w:val="28"/>
          <w:szCs w:val="28"/>
          <w:u w:val="single"/>
        </w:rPr>
        <w:t xml:space="preserve">рганизация и ведение справочно-библиографического аппарата (СБА) в </w:t>
      </w:r>
      <w:r w:rsidRPr="009F7AF2">
        <w:rPr>
          <w:rFonts w:ascii="Times New Roman" w:hAnsi="Times New Roman" w:cs="Times New Roman"/>
          <w:sz w:val="28"/>
          <w:szCs w:val="28"/>
          <w:u w:val="single"/>
        </w:rPr>
        <w:t>библиотеке</w:t>
      </w:r>
      <w:r w:rsidR="00C771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F7AF2" w:rsidRPr="009F7AF2" w:rsidRDefault="008251A4" w:rsidP="009B2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ли работа с каталогами (редакция, оформление, работа с разделителями и пр.)?</w:t>
      </w:r>
    </w:p>
    <w:p w:rsidR="0066414C" w:rsidRDefault="0066414C" w:rsidP="0066414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977"/>
        <w:gridCol w:w="2829"/>
      </w:tblGrid>
      <w:tr w:rsidR="008E1875" w:rsidTr="00C95A2D">
        <w:trPr>
          <w:jc w:val="center"/>
        </w:trPr>
        <w:tc>
          <w:tcPr>
            <w:tcW w:w="3539" w:type="dxa"/>
          </w:tcPr>
          <w:p w:rsidR="008E1875" w:rsidRDefault="008E1875" w:rsidP="00664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1875" w:rsidRDefault="004A5C95" w:rsidP="004A5C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Влито</w:t>
            </w:r>
            <w:r w:rsidR="00C95A2D">
              <w:rPr>
                <w:rFonts w:ascii="Times New Roman" w:hAnsi="Times New Roman" w:cs="Times New Roman"/>
                <w:sz w:val="28"/>
                <w:szCs w:val="28"/>
              </w:rPr>
              <w:t xml:space="preserve"> карточек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829" w:type="dxa"/>
          </w:tcPr>
          <w:p w:rsidR="008E1875" w:rsidRDefault="004A5C95" w:rsidP="004A5C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Изъято</w:t>
            </w:r>
            <w:r w:rsidR="00C95A2D">
              <w:rPr>
                <w:rFonts w:ascii="Times New Roman" w:hAnsi="Times New Roman" w:cs="Times New Roman"/>
                <w:sz w:val="28"/>
                <w:szCs w:val="28"/>
              </w:rPr>
              <w:t xml:space="preserve"> карточек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E1875" w:rsidTr="00C95A2D">
        <w:trPr>
          <w:jc w:val="center"/>
        </w:trPr>
        <w:tc>
          <w:tcPr>
            <w:tcW w:w="3539" w:type="dxa"/>
          </w:tcPr>
          <w:p w:rsidR="008E1875" w:rsidRDefault="004A5C95" w:rsidP="00664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Алфавитный каталог</w:t>
            </w:r>
          </w:p>
        </w:tc>
        <w:tc>
          <w:tcPr>
            <w:tcW w:w="2977" w:type="dxa"/>
          </w:tcPr>
          <w:p w:rsidR="008E1875" w:rsidRDefault="008E1875" w:rsidP="00664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8E1875" w:rsidRDefault="008E1875" w:rsidP="00664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5" w:rsidTr="00C95A2D">
        <w:trPr>
          <w:jc w:val="center"/>
        </w:trPr>
        <w:tc>
          <w:tcPr>
            <w:tcW w:w="3539" w:type="dxa"/>
          </w:tcPr>
          <w:p w:rsidR="008E1875" w:rsidRDefault="004A5C95" w:rsidP="004A5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каталог</w:t>
            </w:r>
          </w:p>
        </w:tc>
        <w:tc>
          <w:tcPr>
            <w:tcW w:w="2977" w:type="dxa"/>
          </w:tcPr>
          <w:p w:rsidR="008E1875" w:rsidRDefault="008E1875" w:rsidP="00664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8E1875" w:rsidRDefault="008E1875" w:rsidP="00664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5" w:rsidTr="00C95A2D">
        <w:trPr>
          <w:jc w:val="center"/>
        </w:trPr>
        <w:tc>
          <w:tcPr>
            <w:tcW w:w="3539" w:type="dxa"/>
          </w:tcPr>
          <w:p w:rsidR="008E1875" w:rsidRDefault="004A5C95" w:rsidP="00664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Топографический каталог</w:t>
            </w:r>
          </w:p>
        </w:tc>
        <w:tc>
          <w:tcPr>
            <w:tcW w:w="2977" w:type="dxa"/>
          </w:tcPr>
          <w:p w:rsidR="008E1875" w:rsidRDefault="008E1875" w:rsidP="00664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8E1875" w:rsidRDefault="008E1875" w:rsidP="00664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14C" w:rsidRDefault="0066414C" w:rsidP="00664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19B" w:rsidRDefault="00C7719B" w:rsidP="009B2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19B">
        <w:rPr>
          <w:rFonts w:ascii="Times New Roman" w:hAnsi="Times New Roman" w:cs="Times New Roman"/>
          <w:sz w:val="28"/>
          <w:szCs w:val="28"/>
        </w:rPr>
        <w:t>Создана и ведется ли краеведческая картотека? Сколько карточек в нее влито в этом году?</w:t>
      </w:r>
    </w:p>
    <w:p w:rsidR="009B2976" w:rsidRDefault="00667202" w:rsidP="009B2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</w:t>
      </w:r>
      <w:r w:rsidR="009B2976">
        <w:rPr>
          <w:rFonts w:ascii="Times New Roman" w:hAnsi="Times New Roman" w:cs="Times New Roman"/>
          <w:sz w:val="28"/>
          <w:szCs w:val="28"/>
        </w:rPr>
        <w:t xml:space="preserve"> ли </w:t>
      </w:r>
      <w:r w:rsidR="0084257D">
        <w:rPr>
          <w:rFonts w:ascii="Times New Roman" w:hAnsi="Times New Roman" w:cs="Times New Roman"/>
          <w:sz w:val="28"/>
          <w:szCs w:val="28"/>
        </w:rPr>
        <w:t>другие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картотеки? </w:t>
      </w:r>
    </w:p>
    <w:p w:rsidR="00724486" w:rsidRDefault="00724486" w:rsidP="009B2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Собираются ли тематические папки</w:t>
      </w:r>
      <w:r w:rsidR="002A2E8F">
        <w:rPr>
          <w:rFonts w:ascii="Times New Roman" w:hAnsi="Times New Roman" w:cs="Times New Roman"/>
          <w:sz w:val="28"/>
          <w:szCs w:val="28"/>
        </w:rPr>
        <w:t>, альбомы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414C" w:rsidRPr="0066414C" w:rsidRDefault="0066414C" w:rsidP="00664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4C" w:rsidRPr="00724486" w:rsidRDefault="00724486" w:rsidP="009B29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486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6414C" w:rsidRPr="00724486">
        <w:rPr>
          <w:rFonts w:ascii="Times New Roman" w:hAnsi="Times New Roman" w:cs="Times New Roman"/>
          <w:sz w:val="28"/>
          <w:szCs w:val="28"/>
          <w:u w:val="single"/>
        </w:rPr>
        <w:t xml:space="preserve">правочно-библиографическое обслуживание (СБО) индивидуальных </w:t>
      </w:r>
    </w:p>
    <w:p w:rsidR="0066414C" w:rsidRDefault="0066414C" w:rsidP="009B297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486">
        <w:rPr>
          <w:rFonts w:ascii="Times New Roman" w:hAnsi="Times New Roman" w:cs="Times New Roman"/>
          <w:sz w:val="28"/>
          <w:szCs w:val="28"/>
          <w:u w:val="single"/>
        </w:rPr>
        <w:t>пользователей и коллективных абонентов. Развитие системы СБО с использованием информационн</w:t>
      </w:r>
      <w:r w:rsidR="00724486">
        <w:rPr>
          <w:rFonts w:ascii="Times New Roman" w:hAnsi="Times New Roman" w:cs="Times New Roman"/>
          <w:sz w:val="28"/>
          <w:szCs w:val="28"/>
          <w:u w:val="single"/>
        </w:rPr>
        <w:t>о-компьютерных технологий (ИКТ)</w:t>
      </w:r>
      <w:r w:rsidR="00C771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7202" w:rsidRDefault="00667202" w:rsidP="009B297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28"/>
      </w:tblGrid>
      <w:tr w:rsidR="00E71AEF" w:rsidRPr="00E71AEF" w:rsidTr="00751B2E">
        <w:tc>
          <w:tcPr>
            <w:tcW w:w="5665" w:type="dxa"/>
          </w:tcPr>
          <w:p w:rsidR="00E71AEF" w:rsidRPr="00E71AEF" w:rsidRDefault="00751B2E" w:rsidP="009B2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B2E">
              <w:rPr>
                <w:rFonts w:ascii="Times New Roman" w:hAnsi="Times New Roman" w:cs="Times New Roman"/>
                <w:sz w:val="28"/>
                <w:szCs w:val="28"/>
              </w:rPr>
              <w:t>Количество справок и консультаций</w:t>
            </w:r>
          </w:p>
        </w:tc>
        <w:tc>
          <w:tcPr>
            <w:tcW w:w="1276" w:type="dxa"/>
          </w:tcPr>
          <w:p w:rsidR="00E71AEF" w:rsidRPr="00E71AEF" w:rsidRDefault="00E71AEF" w:rsidP="0075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</w:tcPr>
          <w:p w:rsidR="00E71AEF" w:rsidRPr="00E71AEF" w:rsidRDefault="00E71AEF" w:rsidP="0075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128" w:type="dxa"/>
          </w:tcPr>
          <w:p w:rsidR="00E71AEF" w:rsidRPr="00E71AEF" w:rsidRDefault="00E71AEF" w:rsidP="0075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E71AEF" w:rsidRPr="00E71AEF" w:rsidTr="00751B2E">
        <w:tc>
          <w:tcPr>
            <w:tcW w:w="5665" w:type="dxa"/>
          </w:tcPr>
          <w:p w:rsidR="00E71AEF" w:rsidRPr="00E71AEF" w:rsidRDefault="00751B2E" w:rsidP="00751B2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E71AEF" w:rsidRPr="00E71AEF" w:rsidRDefault="00E71AEF" w:rsidP="0075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AEF" w:rsidRPr="00E71AEF" w:rsidRDefault="00E71AEF" w:rsidP="0075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71AEF" w:rsidRPr="00E71AEF" w:rsidRDefault="00E71AEF" w:rsidP="0075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2E" w:rsidRPr="00E71AEF" w:rsidTr="0066277D">
        <w:tc>
          <w:tcPr>
            <w:tcW w:w="9345" w:type="dxa"/>
            <w:gridSpan w:val="4"/>
          </w:tcPr>
          <w:p w:rsidR="00751B2E" w:rsidRPr="00E71AEF" w:rsidRDefault="00751B2E" w:rsidP="00751B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04723D" w:rsidRPr="00E71AEF" w:rsidTr="00751B2E">
        <w:tc>
          <w:tcPr>
            <w:tcW w:w="5665" w:type="dxa"/>
          </w:tcPr>
          <w:p w:rsidR="0004723D" w:rsidRPr="00E71AEF" w:rsidRDefault="0004723D" w:rsidP="00751B2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удаленно</w:t>
            </w:r>
          </w:p>
        </w:tc>
        <w:tc>
          <w:tcPr>
            <w:tcW w:w="1276" w:type="dxa"/>
          </w:tcPr>
          <w:p w:rsidR="0004723D" w:rsidRPr="00E71AEF" w:rsidRDefault="0004723D" w:rsidP="0075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723D" w:rsidRPr="00E71AEF" w:rsidRDefault="0004723D" w:rsidP="0075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4723D" w:rsidRPr="00E71AEF" w:rsidRDefault="0004723D" w:rsidP="0075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3D" w:rsidRPr="00E71AEF" w:rsidTr="00751B2E">
        <w:tc>
          <w:tcPr>
            <w:tcW w:w="5665" w:type="dxa"/>
          </w:tcPr>
          <w:p w:rsidR="0004723D" w:rsidRDefault="0004723D" w:rsidP="00751B2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1B2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ИКТ</w:t>
            </w:r>
          </w:p>
        </w:tc>
        <w:tc>
          <w:tcPr>
            <w:tcW w:w="1276" w:type="dxa"/>
          </w:tcPr>
          <w:p w:rsidR="0004723D" w:rsidRPr="00E71AEF" w:rsidRDefault="0004723D" w:rsidP="0075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723D" w:rsidRPr="00E71AEF" w:rsidRDefault="0004723D" w:rsidP="0075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4723D" w:rsidRPr="00E71AEF" w:rsidRDefault="0004723D" w:rsidP="00751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D20" w:rsidRDefault="00D75D20" w:rsidP="00D75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976" w:rsidRDefault="00AC6C10" w:rsidP="00C77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D75D20">
        <w:rPr>
          <w:rFonts w:ascii="Times New Roman" w:hAnsi="Times New Roman" w:cs="Times New Roman"/>
          <w:sz w:val="28"/>
          <w:szCs w:val="28"/>
        </w:rPr>
        <w:t xml:space="preserve"> потребител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5D20">
        <w:rPr>
          <w:rFonts w:ascii="Times New Roman" w:hAnsi="Times New Roman" w:cs="Times New Roman"/>
          <w:sz w:val="28"/>
          <w:szCs w:val="28"/>
        </w:rPr>
        <w:t xml:space="preserve"> справочной инфо</w:t>
      </w:r>
      <w:r>
        <w:rPr>
          <w:rFonts w:ascii="Times New Roman" w:hAnsi="Times New Roman" w:cs="Times New Roman"/>
          <w:sz w:val="28"/>
          <w:szCs w:val="28"/>
        </w:rPr>
        <w:t>рмации в 2023 году?</w:t>
      </w:r>
      <w:r w:rsidR="008103EC">
        <w:rPr>
          <w:rFonts w:ascii="Times New Roman" w:hAnsi="Times New Roman" w:cs="Times New Roman"/>
          <w:sz w:val="28"/>
          <w:szCs w:val="28"/>
        </w:rPr>
        <w:t xml:space="preserve"> На какие темы поступали запросы?</w:t>
      </w:r>
    </w:p>
    <w:p w:rsidR="0084257D" w:rsidRDefault="0084257D" w:rsidP="00C77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ли книжные выставки? Обзоры книг и новых поступлений, информационные часы</w:t>
      </w:r>
      <w:r w:rsidR="0092272C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414C" w:rsidRPr="0066414C" w:rsidRDefault="0066414C" w:rsidP="009B2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14C" w:rsidRDefault="00C7719B" w:rsidP="00C7719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19B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6414C" w:rsidRPr="00C7719B">
        <w:rPr>
          <w:rFonts w:ascii="Times New Roman" w:hAnsi="Times New Roman" w:cs="Times New Roman"/>
          <w:sz w:val="28"/>
          <w:szCs w:val="28"/>
          <w:u w:val="single"/>
        </w:rPr>
        <w:t>спользование межбиблиотечного абонемент</w:t>
      </w:r>
      <w:r w:rsidR="002D22BE">
        <w:rPr>
          <w:rFonts w:ascii="Times New Roman" w:hAnsi="Times New Roman" w:cs="Times New Roman"/>
          <w:sz w:val="28"/>
          <w:szCs w:val="28"/>
          <w:u w:val="single"/>
        </w:rPr>
        <w:t>а (МБА</w:t>
      </w:r>
      <w:r w:rsidR="0066414C" w:rsidRPr="00C7719B">
        <w:rPr>
          <w:rFonts w:ascii="Times New Roman" w:hAnsi="Times New Roman" w:cs="Times New Roman"/>
          <w:sz w:val="28"/>
          <w:szCs w:val="28"/>
          <w:u w:val="single"/>
        </w:rPr>
        <w:t>), электронной доставки документов (Э</w:t>
      </w:r>
      <w:r w:rsidRPr="00C7719B">
        <w:rPr>
          <w:rFonts w:ascii="Times New Roman" w:hAnsi="Times New Roman" w:cs="Times New Roman"/>
          <w:sz w:val="28"/>
          <w:szCs w:val="28"/>
          <w:u w:val="single"/>
        </w:rPr>
        <w:t>ДД) в муниципальных библиотеках</w:t>
      </w:r>
      <w:r w:rsidR="002D22B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57E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432E" w:rsidRDefault="003A432E" w:rsidP="003A432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28"/>
      </w:tblGrid>
      <w:tr w:rsidR="003A432E" w:rsidRPr="003A432E" w:rsidTr="003A432E">
        <w:tc>
          <w:tcPr>
            <w:tcW w:w="5665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32E" w:rsidRPr="003A432E" w:rsidRDefault="003A432E" w:rsidP="003A4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</w:tcPr>
          <w:p w:rsidR="003A432E" w:rsidRPr="003A432E" w:rsidRDefault="003A432E" w:rsidP="003A4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128" w:type="dxa"/>
          </w:tcPr>
          <w:p w:rsidR="003A432E" w:rsidRPr="003A432E" w:rsidRDefault="003A432E" w:rsidP="003A4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3A432E" w:rsidRPr="003A432E" w:rsidTr="003A432E">
        <w:tc>
          <w:tcPr>
            <w:tcW w:w="5665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запросов</w:t>
            </w:r>
            <w:r w:rsidR="0084257D">
              <w:rPr>
                <w:rFonts w:ascii="Times New Roman" w:hAnsi="Times New Roman" w:cs="Times New Roman"/>
                <w:sz w:val="28"/>
                <w:szCs w:val="28"/>
              </w:rPr>
              <w:t xml:space="preserve"> по МБА</w:t>
            </w:r>
          </w:p>
        </w:tc>
        <w:tc>
          <w:tcPr>
            <w:tcW w:w="1276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2E" w:rsidRPr="003A432E" w:rsidTr="003A432E">
        <w:tc>
          <w:tcPr>
            <w:tcW w:w="5665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полученной литературы</w:t>
            </w:r>
            <w:r w:rsidR="0084257D">
              <w:rPr>
                <w:rFonts w:ascii="Times New Roman" w:hAnsi="Times New Roman" w:cs="Times New Roman"/>
                <w:sz w:val="28"/>
                <w:szCs w:val="28"/>
              </w:rPr>
              <w:t xml:space="preserve"> по МБА</w:t>
            </w:r>
          </w:p>
        </w:tc>
        <w:tc>
          <w:tcPr>
            <w:tcW w:w="1276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2E" w:rsidRPr="003A432E" w:rsidTr="003A432E">
        <w:tc>
          <w:tcPr>
            <w:tcW w:w="5665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</w:t>
            </w:r>
            <w:r w:rsidR="0084257D">
              <w:rPr>
                <w:rFonts w:ascii="Times New Roman" w:hAnsi="Times New Roman" w:cs="Times New Roman"/>
                <w:sz w:val="28"/>
                <w:szCs w:val="28"/>
              </w:rPr>
              <w:t xml:space="preserve"> по МБА</w:t>
            </w:r>
          </w:p>
        </w:tc>
        <w:tc>
          <w:tcPr>
            <w:tcW w:w="1276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2E" w:rsidRPr="003A432E" w:rsidTr="003A432E">
        <w:tc>
          <w:tcPr>
            <w:tcW w:w="5665" w:type="dxa"/>
          </w:tcPr>
          <w:p w:rsid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  <w:r w:rsidR="0084257D">
              <w:rPr>
                <w:rFonts w:ascii="Times New Roman" w:hAnsi="Times New Roman" w:cs="Times New Roman"/>
                <w:sz w:val="28"/>
                <w:szCs w:val="28"/>
              </w:rPr>
              <w:t xml:space="preserve"> по МБА</w:t>
            </w:r>
          </w:p>
        </w:tc>
        <w:tc>
          <w:tcPr>
            <w:tcW w:w="1276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A432E" w:rsidRPr="003A432E" w:rsidRDefault="003A432E" w:rsidP="003A43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14C" w:rsidRDefault="006472AC" w:rsidP="009B2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72" w:rsidRDefault="00251372" w:rsidP="009B2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372" w:rsidRPr="0066414C" w:rsidRDefault="00251372" w:rsidP="009B2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14C" w:rsidRDefault="00CB0921" w:rsidP="00CB09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921">
        <w:rPr>
          <w:rFonts w:ascii="Times New Roman" w:hAnsi="Times New Roman" w:cs="Times New Roman"/>
          <w:sz w:val="28"/>
          <w:szCs w:val="28"/>
          <w:u w:val="single"/>
        </w:rPr>
        <w:lastRenderedPageBreak/>
        <w:t>Ф</w:t>
      </w:r>
      <w:r w:rsidR="0066414C" w:rsidRPr="00CB0921">
        <w:rPr>
          <w:rFonts w:ascii="Times New Roman" w:hAnsi="Times New Roman" w:cs="Times New Roman"/>
          <w:sz w:val="28"/>
          <w:szCs w:val="28"/>
          <w:u w:val="single"/>
        </w:rPr>
        <w:t>ормирование информ</w:t>
      </w:r>
      <w:r w:rsidRPr="00CB0921">
        <w:rPr>
          <w:rFonts w:ascii="Times New Roman" w:hAnsi="Times New Roman" w:cs="Times New Roman"/>
          <w:sz w:val="28"/>
          <w:szCs w:val="28"/>
          <w:u w:val="single"/>
        </w:rPr>
        <w:t>ационной культуры пользователей.</w:t>
      </w:r>
    </w:p>
    <w:p w:rsidR="00251372" w:rsidRDefault="00F57E72" w:rsidP="008B6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формы работы использовались в </w:t>
      </w:r>
      <w:r w:rsidR="00251372">
        <w:rPr>
          <w:rFonts w:ascii="Times New Roman" w:hAnsi="Times New Roman" w:cs="Times New Roman"/>
          <w:sz w:val="28"/>
          <w:szCs w:val="28"/>
        </w:rPr>
        <w:t xml:space="preserve">рамках:   </w:t>
      </w:r>
    </w:p>
    <w:p w:rsidR="00251372" w:rsidRDefault="00251372" w:rsidP="002513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традиционного обучения пользованию библиотекой;</w:t>
      </w:r>
    </w:p>
    <w:p w:rsidR="00BF082C" w:rsidRDefault="00BF082C" w:rsidP="00BF0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F082C">
        <w:rPr>
          <w:rFonts w:ascii="Times New Roman" w:hAnsi="Times New Roman" w:cs="Times New Roman"/>
          <w:sz w:val="28"/>
          <w:szCs w:val="28"/>
        </w:rPr>
        <w:t>иблиографическо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F082C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082C">
        <w:rPr>
          <w:rFonts w:ascii="Times New Roman" w:hAnsi="Times New Roman" w:cs="Times New Roman"/>
          <w:sz w:val="28"/>
          <w:szCs w:val="28"/>
        </w:rPr>
        <w:t>, 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082C">
        <w:rPr>
          <w:rFonts w:ascii="Times New Roman" w:hAnsi="Times New Roman" w:cs="Times New Roman"/>
          <w:sz w:val="28"/>
          <w:szCs w:val="28"/>
        </w:rPr>
        <w:t xml:space="preserve"> методов поиска информации и библиографических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372" w:rsidRDefault="00251372" w:rsidP="002513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читателей пользованию информацией с применением компьютерной техники</w:t>
      </w:r>
      <w:r w:rsidR="00E02CFA">
        <w:rPr>
          <w:rFonts w:ascii="Times New Roman" w:hAnsi="Times New Roman" w:cs="Times New Roman"/>
          <w:sz w:val="28"/>
          <w:szCs w:val="28"/>
        </w:rPr>
        <w:t>.</w:t>
      </w:r>
    </w:p>
    <w:p w:rsidR="00F57E72" w:rsidRDefault="00251372" w:rsidP="002513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могут быть </w:t>
      </w:r>
      <w:r w:rsidR="00F57E72">
        <w:rPr>
          <w:rFonts w:ascii="Times New Roman" w:hAnsi="Times New Roman" w:cs="Times New Roman"/>
          <w:sz w:val="28"/>
          <w:szCs w:val="28"/>
        </w:rPr>
        <w:t>библиотечные уроки</w:t>
      </w:r>
      <w:r w:rsidR="008B6F12">
        <w:rPr>
          <w:rFonts w:ascii="Times New Roman" w:hAnsi="Times New Roman" w:cs="Times New Roman"/>
          <w:sz w:val="28"/>
          <w:szCs w:val="28"/>
        </w:rPr>
        <w:t xml:space="preserve"> и </w:t>
      </w:r>
      <w:r w:rsidR="00F57E72">
        <w:rPr>
          <w:rFonts w:ascii="Times New Roman" w:hAnsi="Times New Roman" w:cs="Times New Roman"/>
          <w:sz w:val="28"/>
          <w:szCs w:val="28"/>
        </w:rPr>
        <w:t xml:space="preserve">игры, уроки информационной культуры, библиотечные экскурсии, индивидуальные </w:t>
      </w:r>
      <w:r w:rsidR="008B6F12">
        <w:rPr>
          <w:rFonts w:ascii="Times New Roman" w:hAnsi="Times New Roman" w:cs="Times New Roman"/>
          <w:sz w:val="28"/>
          <w:szCs w:val="28"/>
        </w:rPr>
        <w:t xml:space="preserve">и групповые </w:t>
      </w:r>
      <w:r w:rsidR="00F57E72">
        <w:rPr>
          <w:rFonts w:ascii="Times New Roman" w:hAnsi="Times New Roman" w:cs="Times New Roman"/>
          <w:sz w:val="28"/>
          <w:szCs w:val="28"/>
        </w:rPr>
        <w:t>беседы по основам библиотечной грамотности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082C">
        <w:rPr>
          <w:rFonts w:ascii="Times New Roman" w:hAnsi="Times New Roman" w:cs="Times New Roman"/>
          <w:sz w:val="28"/>
          <w:szCs w:val="28"/>
        </w:rPr>
        <w:t xml:space="preserve"> викторины, обучение работе на компьютере и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82C" w:rsidRPr="0066414C" w:rsidRDefault="00BF082C" w:rsidP="009B2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14C" w:rsidRPr="00BF082C" w:rsidRDefault="00BF082C" w:rsidP="00BF082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82C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66414C" w:rsidRPr="00BF082C">
        <w:rPr>
          <w:rFonts w:ascii="Times New Roman" w:hAnsi="Times New Roman" w:cs="Times New Roman"/>
          <w:sz w:val="28"/>
          <w:szCs w:val="28"/>
          <w:u w:val="single"/>
        </w:rPr>
        <w:t>еятельность Публичных центров правовой и социально значимой информации на базе муниципальных библиотек</w:t>
      </w:r>
      <w:r w:rsidRPr="00BF082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414C" w:rsidRPr="0066414C" w:rsidRDefault="0066414C" w:rsidP="009B2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14C" w:rsidRPr="00BF082C" w:rsidRDefault="00BF082C" w:rsidP="00BF082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82C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66414C" w:rsidRPr="00BF082C">
        <w:rPr>
          <w:rFonts w:ascii="Times New Roman" w:hAnsi="Times New Roman" w:cs="Times New Roman"/>
          <w:sz w:val="28"/>
          <w:szCs w:val="28"/>
          <w:u w:val="single"/>
        </w:rPr>
        <w:t xml:space="preserve">еятельность многофункциональных центров по оказанию государственных услуг на базе </w:t>
      </w:r>
      <w:r w:rsidRPr="00BF082C">
        <w:rPr>
          <w:rFonts w:ascii="Times New Roman" w:hAnsi="Times New Roman" w:cs="Times New Roman"/>
          <w:sz w:val="28"/>
          <w:szCs w:val="28"/>
          <w:u w:val="single"/>
        </w:rPr>
        <w:t>муниципальных библиотек.</w:t>
      </w:r>
    </w:p>
    <w:p w:rsidR="0066414C" w:rsidRPr="0066414C" w:rsidRDefault="0066414C" w:rsidP="009B2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14C" w:rsidRPr="00BF082C" w:rsidRDefault="00BF082C" w:rsidP="00BF0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82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6414C" w:rsidRPr="00BF082C">
        <w:rPr>
          <w:rFonts w:ascii="Times New Roman" w:hAnsi="Times New Roman" w:cs="Times New Roman"/>
          <w:sz w:val="28"/>
          <w:szCs w:val="28"/>
          <w:u w:val="single"/>
        </w:rPr>
        <w:t>ыпуск библиографической продукции.</w:t>
      </w:r>
    </w:p>
    <w:p w:rsidR="0066414C" w:rsidRPr="0066414C" w:rsidRDefault="0066414C" w:rsidP="009B2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082C" w:rsidRDefault="0066414C" w:rsidP="00BF082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82C">
        <w:rPr>
          <w:rFonts w:ascii="Times New Roman" w:hAnsi="Times New Roman" w:cs="Times New Roman"/>
          <w:sz w:val="28"/>
          <w:szCs w:val="28"/>
          <w:u w:val="single"/>
        </w:rPr>
        <w:t xml:space="preserve">Краткие выводы по разделу. Основные </w:t>
      </w:r>
      <w:r w:rsidR="00BF082C" w:rsidRPr="00BF082C">
        <w:rPr>
          <w:rFonts w:ascii="Times New Roman" w:hAnsi="Times New Roman" w:cs="Times New Roman"/>
          <w:sz w:val="28"/>
          <w:szCs w:val="28"/>
          <w:u w:val="single"/>
        </w:rPr>
        <w:t>проблемы организации справочно-</w:t>
      </w:r>
      <w:r w:rsidRPr="00BF082C">
        <w:rPr>
          <w:rFonts w:ascii="Times New Roman" w:hAnsi="Times New Roman" w:cs="Times New Roman"/>
          <w:sz w:val="28"/>
          <w:szCs w:val="28"/>
          <w:u w:val="single"/>
        </w:rPr>
        <w:t>библиографического, информационного и социально-правового обслуживания пользователей.</w:t>
      </w:r>
    </w:p>
    <w:p w:rsidR="00A67683" w:rsidRDefault="00A67683" w:rsidP="00A676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Анализируем пункты 1-7. </w:t>
      </w:r>
      <w:r w:rsidRPr="00A67683">
        <w:rPr>
          <w:rFonts w:ascii="Times New Roman" w:hAnsi="Times New Roman" w:cs="Times New Roman"/>
          <w:i/>
          <w:sz w:val="28"/>
          <w:szCs w:val="28"/>
        </w:rPr>
        <w:t>За что Вы можете себя похвалить?</w:t>
      </w:r>
      <w:r>
        <w:rPr>
          <w:rFonts w:ascii="Times New Roman" w:hAnsi="Times New Roman" w:cs="Times New Roman"/>
          <w:sz w:val="28"/>
          <w:szCs w:val="28"/>
        </w:rPr>
        <w:t xml:space="preserve"> (Например, возросло ли количество справок в этом году? Динамика по МБА. Проводилось ли развитие информационной культуры пользователей?)</w:t>
      </w:r>
    </w:p>
    <w:p w:rsidR="00A67683" w:rsidRPr="00A54C6C" w:rsidRDefault="00A67683" w:rsidP="00A676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 Вам не хватает для полноценной работы? </w:t>
      </w:r>
      <w:r w:rsidRPr="00E2423E">
        <w:rPr>
          <w:rFonts w:ascii="Times New Roman" w:hAnsi="Times New Roman" w:cs="Times New Roman"/>
          <w:i/>
          <w:sz w:val="28"/>
          <w:szCs w:val="28"/>
        </w:rPr>
        <w:t xml:space="preserve">Какие трудности </w:t>
      </w:r>
      <w:r w:rsidR="00E2423E" w:rsidRPr="00E2423E">
        <w:rPr>
          <w:rFonts w:ascii="Times New Roman" w:hAnsi="Times New Roman" w:cs="Times New Roman"/>
          <w:i/>
          <w:sz w:val="28"/>
          <w:szCs w:val="28"/>
        </w:rPr>
        <w:t>возникают?</w:t>
      </w:r>
      <w:r w:rsidR="00A54C6C">
        <w:rPr>
          <w:rFonts w:ascii="Times New Roman" w:hAnsi="Times New Roman" w:cs="Times New Roman"/>
          <w:sz w:val="28"/>
          <w:szCs w:val="28"/>
        </w:rPr>
        <w:t xml:space="preserve"> Что </w:t>
      </w:r>
      <w:r w:rsidR="00672510">
        <w:rPr>
          <w:rFonts w:ascii="Times New Roman" w:hAnsi="Times New Roman" w:cs="Times New Roman"/>
          <w:sz w:val="28"/>
          <w:szCs w:val="28"/>
        </w:rPr>
        <w:t>необходимо</w:t>
      </w:r>
      <w:r w:rsidR="00A54C6C">
        <w:rPr>
          <w:rFonts w:ascii="Times New Roman" w:hAnsi="Times New Roman" w:cs="Times New Roman"/>
          <w:sz w:val="28"/>
          <w:szCs w:val="28"/>
        </w:rPr>
        <w:t xml:space="preserve"> изменить?</w:t>
      </w:r>
    </w:p>
    <w:p w:rsidR="00A67683" w:rsidRDefault="00A67683" w:rsidP="00A676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082C" w:rsidRPr="00BF082C" w:rsidRDefault="00BF082C" w:rsidP="00BF0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BF082C" w:rsidRPr="00BF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CBD"/>
    <w:multiLevelType w:val="hybridMultilevel"/>
    <w:tmpl w:val="12BE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4292B"/>
    <w:multiLevelType w:val="hybridMultilevel"/>
    <w:tmpl w:val="55482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9618FE"/>
    <w:multiLevelType w:val="hybridMultilevel"/>
    <w:tmpl w:val="76A4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97DB7"/>
    <w:multiLevelType w:val="hybridMultilevel"/>
    <w:tmpl w:val="4B767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0B07"/>
    <w:multiLevelType w:val="hybridMultilevel"/>
    <w:tmpl w:val="6122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4C"/>
    <w:rsid w:val="0004723D"/>
    <w:rsid w:val="00251372"/>
    <w:rsid w:val="002A2E8F"/>
    <w:rsid w:val="002D22BE"/>
    <w:rsid w:val="00377206"/>
    <w:rsid w:val="003A432E"/>
    <w:rsid w:val="003F5E4C"/>
    <w:rsid w:val="004A5C95"/>
    <w:rsid w:val="005A4052"/>
    <w:rsid w:val="006472AC"/>
    <w:rsid w:val="00656E9B"/>
    <w:rsid w:val="0066414C"/>
    <w:rsid w:val="00667202"/>
    <w:rsid w:val="00672510"/>
    <w:rsid w:val="00724486"/>
    <w:rsid w:val="00751B2E"/>
    <w:rsid w:val="008103EC"/>
    <w:rsid w:val="008251A4"/>
    <w:rsid w:val="0084257D"/>
    <w:rsid w:val="008B6F12"/>
    <w:rsid w:val="008E1875"/>
    <w:rsid w:val="009115F6"/>
    <w:rsid w:val="0092272C"/>
    <w:rsid w:val="009B2976"/>
    <w:rsid w:val="009F7AF2"/>
    <w:rsid w:val="00A54C6C"/>
    <w:rsid w:val="00A67683"/>
    <w:rsid w:val="00AC6C10"/>
    <w:rsid w:val="00BF082C"/>
    <w:rsid w:val="00C7719B"/>
    <w:rsid w:val="00C95A2D"/>
    <w:rsid w:val="00CB0921"/>
    <w:rsid w:val="00D75D20"/>
    <w:rsid w:val="00DB0E8C"/>
    <w:rsid w:val="00E02CFA"/>
    <w:rsid w:val="00E2423E"/>
    <w:rsid w:val="00E71AEF"/>
    <w:rsid w:val="00F57E72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529F-5B23-463E-AD71-A2F19139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14C"/>
    <w:pPr>
      <w:spacing w:after="0" w:line="240" w:lineRule="auto"/>
    </w:pPr>
  </w:style>
  <w:style w:type="table" w:styleId="a4">
    <w:name w:val="Table Grid"/>
    <w:basedOn w:val="a1"/>
    <w:uiPriority w:val="39"/>
    <w:rsid w:val="008E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082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F082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F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Екатерина</cp:lastModifiedBy>
  <cp:revision>2</cp:revision>
  <dcterms:created xsi:type="dcterms:W3CDTF">2023-11-14T20:46:00Z</dcterms:created>
  <dcterms:modified xsi:type="dcterms:W3CDTF">2023-11-14T20:46:00Z</dcterms:modified>
</cp:coreProperties>
</file>